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21" w:rsidRDefault="00765F21" w:rsidP="00D5271B">
      <w:pPr>
        <w:pStyle w:val="a3"/>
        <w:jc w:val="center"/>
        <w:outlineLvl w:val="3"/>
        <w:rPr>
          <w:b/>
          <w:bCs/>
          <w:sz w:val="27"/>
          <w:szCs w:val="27"/>
        </w:rPr>
      </w:pPr>
    </w:p>
    <w:p w:rsidR="00765F21" w:rsidRDefault="00765F21" w:rsidP="00D5271B">
      <w:pPr>
        <w:pStyle w:val="a3"/>
        <w:jc w:val="center"/>
        <w:outlineLvl w:val="3"/>
        <w:rPr>
          <w:b/>
          <w:bCs/>
          <w:sz w:val="27"/>
          <w:szCs w:val="27"/>
        </w:rPr>
      </w:pPr>
    </w:p>
    <w:p w:rsidR="00765F21" w:rsidRDefault="00765F21" w:rsidP="00D5271B">
      <w:pPr>
        <w:pStyle w:val="a3"/>
        <w:jc w:val="center"/>
        <w:outlineLvl w:val="3"/>
        <w:rPr>
          <w:b/>
          <w:bCs/>
          <w:sz w:val="27"/>
          <w:szCs w:val="27"/>
        </w:rPr>
      </w:pPr>
    </w:p>
    <w:p w:rsidR="00D5271B" w:rsidRDefault="00D5271B" w:rsidP="00D5271B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1.2 - Расчет показателя средней продолжительности прекращений передачи электрической энергии </w:t>
      </w:r>
      <w:r w:rsidR="00347EF6">
        <w:rPr>
          <w:b/>
          <w:bCs/>
          <w:sz w:val="27"/>
          <w:szCs w:val="27"/>
        </w:rPr>
        <w:t>за 201</w:t>
      </w:r>
      <w:r w:rsidR="00B17BC6">
        <w:rPr>
          <w:b/>
          <w:bCs/>
          <w:sz w:val="27"/>
          <w:szCs w:val="27"/>
        </w:rPr>
        <w:t>5</w:t>
      </w:r>
      <w:r w:rsidR="00347EF6">
        <w:rPr>
          <w:b/>
          <w:bCs/>
          <w:sz w:val="27"/>
          <w:szCs w:val="27"/>
        </w:rPr>
        <w:t xml:space="preserve"> год</w:t>
      </w:r>
    </w:p>
    <w:p w:rsidR="00DE1243" w:rsidRPr="00141C2B" w:rsidRDefault="00DE1243" w:rsidP="00DE1243">
      <w:pPr>
        <w:pStyle w:val="a3"/>
        <w:jc w:val="center"/>
        <w:rPr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</w:t>
      </w:r>
      <w:r w:rsidR="0091572C">
        <w:rPr>
          <w:b/>
          <w:bCs/>
          <w:sz w:val="27"/>
          <w:szCs w:val="27"/>
        </w:rPr>
        <w:t>с</w:t>
      </w:r>
      <w:r>
        <w:rPr>
          <w:b/>
          <w:bCs/>
          <w:sz w:val="27"/>
          <w:szCs w:val="27"/>
        </w:rPr>
        <w:t>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0" w:name="l147"/>
      <w:bookmarkStart w:id="1" w:name="l155"/>
      <w:bookmarkEnd w:id="0"/>
      <w:bookmarkEnd w:id="1"/>
      <w:r w:rsidRPr="00141C2B">
        <w:rPr>
          <w:b/>
          <w:bCs/>
          <w:sz w:val="20"/>
          <w:szCs w:val="20"/>
        </w:rPr>
        <w:t xml:space="preserve">________________________________________________ </w:t>
      </w:r>
      <w:r w:rsidRPr="00141C2B">
        <w:rPr>
          <w:b/>
          <w:bCs/>
          <w:sz w:val="20"/>
          <w:szCs w:val="20"/>
        </w:rPr>
        <w:br/>
      </w:r>
      <w:r w:rsidRPr="00141C2B">
        <w:rPr>
          <w:bCs/>
          <w:sz w:val="20"/>
          <w:szCs w:val="20"/>
        </w:rPr>
        <w:t xml:space="preserve">Наименование </w:t>
      </w:r>
      <w:proofErr w:type="spellStart"/>
      <w:r w:rsidRPr="00141C2B">
        <w:rPr>
          <w:bCs/>
          <w:sz w:val="20"/>
          <w:szCs w:val="20"/>
        </w:rPr>
        <w:t>электросетевой</w:t>
      </w:r>
      <w:proofErr w:type="spellEnd"/>
      <w:r w:rsidRPr="00141C2B">
        <w:rPr>
          <w:bCs/>
          <w:sz w:val="20"/>
          <w:szCs w:val="20"/>
        </w:rPr>
        <w:t xml:space="preserve"> организации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94"/>
        <w:gridCol w:w="1091"/>
      </w:tblGrid>
      <w:tr w:rsidR="00D5271B"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F5" w:rsidRDefault="00D5271B" w:rsidP="00B17BC6">
            <w:pPr>
              <w:jc w:val="center"/>
            </w:pPr>
            <w:r>
              <w:t> </w:t>
            </w:r>
            <w:bookmarkStart w:id="2" w:name="l562"/>
            <w:bookmarkEnd w:id="2"/>
            <w:r>
              <w:t>Максимальное за расчетный период 201</w:t>
            </w:r>
            <w:r w:rsidR="00B17BC6">
              <w:t>5</w:t>
            </w:r>
            <w:r>
              <w:t xml:space="preserve"> г. число точек присоединения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1B" w:rsidRDefault="008D3BD3" w:rsidP="00AB5BD1">
            <w:pPr>
              <w:jc w:val="center"/>
            </w:pPr>
            <w:r>
              <w:t>104</w:t>
            </w:r>
          </w:p>
        </w:tc>
      </w:tr>
      <w:tr w:rsidR="00D5271B"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F5" w:rsidRDefault="00D5271B" w:rsidP="00D22701">
            <w:r>
              <w:t>Суммарная продолжительность прекращений передачи электрической энергии, час. (</w:t>
            </w:r>
            <w:proofErr w:type="spellStart"/>
            <w:r>
              <w:t>Тпр</w:t>
            </w:r>
            <w:proofErr w:type="spellEnd"/>
            <w:r>
              <w:t xml:space="preserve">)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F5" w:rsidRDefault="002C4DF5" w:rsidP="00A37B4A">
            <w:pPr>
              <w:jc w:val="center"/>
            </w:pPr>
          </w:p>
          <w:p w:rsidR="00D5271B" w:rsidRDefault="008D3BD3" w:rsidP="00037456">
            <w:pPr>
              <w:jc w:val="center"/>
            </w:pPr>
            <w:r>
              <w:t>0,</w:t>
            </w:r>
            <w:r w:rsidR="00037456">
              <w:t>67</w:t>
            </w:r>
          </w:p>
        </w:tc>
      </w:tr>
      <w:tr w:rsidR="00D5271B"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F5" w:rsidRDefault="00D5271B" w:rsidP="00D22701">
            <w:r>
              <w:t>Показатель средней продолжительности прекращений передачи электрической энергии (</w:t>
            </w:r>
            <w:proofErr w:type="spellStart"/>
            <w:r>
              <w:t>Пп</w:t>
            </w:r>
            <w:proofErr w:type="spellEnd"/>
            <w:r>
              <w:t xml:space="preserve">)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F5" w:rsidRDefault="002C4DF5" w:rsidP="00A37B4A">
            <w:pPr>
              <w:jc w:val="center"/>
            </w:pPr>
          </w:p>
          <w:p w:rsidR="00D5271B" w:rsidRDefault="003776DC" w:rsidP="00F2348F">
            <w:pPr>
              <w:jc w:val="center"/>
            </w:pPr>
            <w:r>
              <w:t>0</w:t>
            </w:r>
            <w:r w:rsidR="00037456">
              <w:t>,0</w:t>
            </w:r>
            <w:r w:rsidR="00F2348F">
              <w:t>28</w:t>
            </w:r>
          </w:p>
        </w:tc>
      </w:tr>
    </w:tbl>
    <w:tbl>
      <w:tblPr>
        <w:tblpPr w:leftFromText="180" w:rightFromText="180" w:vertAnchor="text" w:horzAnchor="margin" w:tblpY="163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695"/>
        <w:gridCol w:w="3095"/>
        <w:gridCol w:w="1595"/>
      </w:tblGrid>
      <w:tr w:rsidR="002C4DF5">
        <w:tc>
          <w:tcPr>
            <w:tcW w:w="2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DF5" w:rsidRDefault="002C4DF5" w:rsidP="002C4DF5">
            <w:pPr>
              <w:jc w:val="center"/>
            </w:pPr>
            <w:bookmarkStart w:id="3" w:name="l564"/>
            <w:bookmarkEnd w:id="3"/>
          </w:p>
          <w:p w:rsidR="002C4DF5" w:rsidRDefault="002C4DF5" w:rsidP="002C4DF5">
            <w:pPr>
              <w:jc w:val="center"/>
            </w:pPr>
          </w:p>
          <w:p w:rsidR="002C4DF5" w:rsidRDefault="002C4DF5" w:rsidP="002C4DF5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DF5" w:rsidRDefault="002C4DF5" w:rsidP="002C4DF5">
            <w:pPr>
              <w:jc w:val="center"/>
            </w:pPr>
          </w:p>
          <w:p w:rsidR="002C4DF5" w:rsidRDefault="002C4DF5" w:rsidP="002C4DF5">
            <w:pPr>
              <w:jc w:val="center"/>
            </w:pPr>
          </w:p>
          <w:p w:rsidR="002C4DF5" w:rsidRDefault="002C4DF5" w:rsidP="002C4DF5">
            <w:pPr>
              <w:jc w:val="center"/>
            </w:pPr>
            <w:r>
              <w:t>Козляков А.А.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DF5" w:rsidRDefault="002C4DF5" w:rsidP="002C4DF5">
            <w:pPr>
              <w:jc w:val="center"/>
            </w:pPr>
            <w:r>
              <w:t> </w:t>
            </w:r>
          </w:p>
        </w:tc>
      </w:tr>
      <w:tr w:rsidR="002C4DF5" w:rsidRPr="00B41F1E">
        <w:tc>
          <w:tcPr>
            <w:tcW w:w="2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DF5" w:rsidRPr="00B41F1E" w:rsidRDefault="002C4DF5" w:rsidP="002C4DF5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DF5" w:rsidRPr="00B41F1E" w:rsidRDefault="002C4DF5" w:rsidP="002C4DF5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DF5" w:rsidRPr="00B41F1E" w:rsidRDefault="002C4DF5" w:rsidP="002C4DF5">
            <w:pPr>
              <w:jc w:val="center"/>
              <w:rPr>
                <w:sz w:val="20"/>
                <w:szCs w:val="20"/>
              </w:rPr>
            </w:pPr>
            <w:r w:rsidRPr="00B41F1E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E56623" w:rsidRDefault="00D5271B" w:rsidP="00AB5BD1">
      <w:pPr>
        <w:pStyle w:val="a3"/>
      </w:pPr>
      <w:r w:rsidRPr="00B41F1E">
        <w:rPr>
          <w:sz w:val="20"/>
          <w:szCs w:val="20"/>
        </w:rPr>
        <w:t> </w:t>
      </w:r>
    </w:p>
    <w:sectPr w:rsidR="00E56623" w:rsidSect="00AB5B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/>
  <w:stylePaneFormatFilter w:val="3F01"/>
  <w:defaultTabStop w:val="708"/>
  <w:characterSpacingControl w:val="doNotCompress"/>
  <w:compat/>
  <w:rsids>
    <w:rsidRoot w:val="00D5271B"/>
    <w:rsid w:val="00037456"/>
    <w:rsid w:val="00062FA3"/>
    <w:rsid w:val="001B6016"/>
    <w:rsid w:val="002C4DF5"/>
    <w:rsid w:val="00327293"/>
    <w:rsid w:val="00347EF6"/>
    <w:rsid w:val="003545C8"/>
    <w:rsid w:val="003776DC"/>
    <w:rsid w:val="003801FE"/>
    <w:rsid w:val="003F6A1A"/>
    <w:rsid w:val="003F7849"/>
    <w:rsid w:val="004A411B"/>
    <w:rsid w:val="004B2AFF"/>
    <w:rsid w:val="00742284"/>
    <w:rsid w:val="00765F21"/>
    <w:rsid w:val="00766556"/>
    <w:rsid w:val="0080622B"/>
    <w:rsid w:val="00806E48"/>
    <w:rsid w:val="008130A1"/>
    <w:rsid w:val="008D3BD3"/>
    <w:rsid w:val="0091572C"/>
    <w:rsid w:val="00980BBA"/>
    <w:rsid w:val="00A35D28"/>
    <w:rsid w:val="00A37B4A"/>
    <w:rsid w:val="00AA1C7B"/>
    <w:rsid w:val="00AB5BD1"/>
    <w:rsid w:val="00B17BC6"/>
    <w:rsid w:val="00B31865"/>
    <w:rsid w:val="00B41F1E"/>
    <w:rsid w:val="00C904E4"/>
    <w:rsid w:val="00CB50D7"/>
    <w:rsid w:val="00CF1621"/>
    <w:rsid w:val="00D22701"/>
    <w:rsid w:val="00D5271B"/>
    <w:rsid w:val="00D9186D"/>
    <w:rsid w:val="00DE1243"/>
    <w:rsid w:val="00E56623"/>
    <w:rsid w:val="00E6487F"/>
    <w:rsid w:val="00F2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D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271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5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988C8-78A8-4B5E-81F6-CE92FACFD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6</cp:revision>
  <cp:lastPrinted>2012-04-28T05:41:00Z</cp:lastPrinted>
  <dcterms:created xsi:type="dcterms:W3CDTF">2016-03-18T11:41:00Z</dcterms:created>
  <dcterms:modified xsi:type="dcterms:W3CDTF">2016-03-25T06:40:00Z</dcterms:modified>
</cp:coreProperties>
</file>